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92234" w:rsidRDefault="00C070CE">
      <w:pPr>
        <w:pStyle w:val="a8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Изначально вышестоящий дом изначально вышестоящего отца</w:t>
      </w:r>
    </w:p>
    <w:p w14:paraId="02000000" w14:textId="77777777" w:rsidR="00492234" w:rsidRDefault="00C070CE">
      <w:pPr>
        <w:pStyle w:val="a8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Подразделение ИВДИВО Краснодар</w:t>
      </w:r>
    </w:p>
    <w:p w14:paraId="03000000" w14:textId="77777777" w:rsidR="00492234" w:rsidRDefault="00492234">
      <w:pPr>
        <w:pStyle w:val="a8"/>
        <w:spacing w:before="0" w:after="0"/>
        <w:rPr>
          <w:rFonts w:ascii="Times New Roman" w:hAnsi="Times New Roman"/>
          <w:color w:val="2B16F6"/>
          <w:sz w:val="24"/>
        </w:rPr>
      </w:pPr>
    </w:p>
    <w:p w14:paraId="04000000" w14:textId="77777777" w:rsidR="00492234" w:rsidRDefault="00C070CE">
      <w:pPr>
        <w:pStyle w:val="a8"/>
        <w:spacing w:before="0" w:after="0"/>
        <w:rPr>
          <w:rFonts w:ascii="Times New Roman" w:hAnsi="Times New Roman"/>
          <w:color w:val="2B16F6"/>
          <w:sz w:val="24"/>
        </w:rPr>
      </w:pPr>
      <w:r>
        <w:rPr>
          <w:rFonts w:ascii="Times New Roman" w:hAnsi="Times New Roman"/>
          <w:color w:val="2B16F6"/>
          <w:sz w:val="24"/>
        </w:rPr>
        <w:t>Совет парадигмы ивдиво краснодар</w:t>
      </w:r>
    </w:p>
    <w:p w14:paraId="05000000" w14:textId="77777777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              </w:t>
      </w:r>
    </w:p>
    <w:p w14:paraId="06000000" w14:textId="77777777" w:rsidR="00492234" w:rsidRDefault="00C070CE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Протокол Совета от 19.03.2025г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F25C23E" w14:textId="7922872F" w:rsidR="00C070CE" w:rsidRDefault="00C070CE" w:rsidP="00C070CE">
      <w:pPr>
        <w:jc w:val="right"/>
        <w:rPr>
          <w:rFonts w:ascii="Times New Roman" w:eastAsia="Calibri" w:hAnsi="Times New Roman"/>
          <w:color w:val="FF0000"/>
          <w:sz w:val="24"/>
          <w:szCs w:val="22"/>
          <w:lang w:eastAsia="en-US"/>
        </w:rPr>
      </w:pPr>
      <w:r w:rsidRPr="00C070CE">
        <w:rPr>
          <w:rFonts w:ascii="Times New Roman" w:eastAsia="Calibri" w:hAnsi="Times New Roman"/>
          <w:color w:val="FF0000"/>
          <w:sz w:val="24"/>
          <w:szCs w:val="22"/>
          <w:lang w:eastAsia="en-US"/>
        </w:rPr>
        <w:t>Утверждаю ГП НШ</w:t>
      </w:r>
    </w:p>
    <w:p w14:paraId="3CA91920" w14:textId="11A57703" w:rsidR="00CA28B2" w:rsidRDefault="00CA28B2" w:rsidP="00C070CE">
      <w:pPr>
        <w:jc w:val="righ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eastAsia="Calibri" w:hAnsi="Times New Roman"/>
          <w:color w:val="FF0000"/>
          <w:sz w:val="24"/>
          <w:szCs w:val="22"/>
          <w:lang w:eastAsia="en-US"/>
        </w:rPr>
        <w:t>Согласовано ИВАС КХ</w:t>
      </w:r>
      <w:bookmarkStart w:id="0" w:name="_GoBack"/>
      <w:bookmarkEnd w:id="0"/>
    </w:p>
    <w:p w14:paraId="07000000" w14:textId="77777777" w:rsidR="00492234" w:rsidRDefault="00492234">
      <w:pPr>
        <w:rPr>
          <w:rFonts w:ascii="Times New Roman" w:hAnsi="Times New Roman"/>
          <w:color w:val="4F81BD" w:themeColor="accent1"/>
          <w:sz w:val="24"/>
        </w:rPr>
      </w:pPr>
    </w:p>
    <w:p w14:paraId="1AA1C888" w14:textId="77777777" w:rsidR="00484028" w:rsidRDefault="00484028">
      <w:pPr>
        <w:pStyle w:val="HeaderandFooter"/>
        <w:spacing w:line="240" w:lineRule="atLeast"/>
        <w:ind w:firstLine="57"/>
        <w:rPr>
          <w:rFonts w:ascii="Times New Roman" w:hAnsi="Times New Roman"/>
          <w:color w:val="000000" w:themeColor="text1"/>
          <w:sz w:val="24"/>
        </w:rPr>
      </w:pPr>
    </w:p>
    <w:p w14:paraId="0A000000" w14:textId="77777777" w:rsidR="00492234" w:rsidRDefault="00C070CE">
      <w:pPr>
        <w:pStyle w:val="HeaderandFooter"/>
        <w:spacing w:line="240" w:lineRule="atLeast"/>
        <w:ind w:firstLine="57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Присутствовали:</w:t>
      </w:r>
    </w:p>
    <w:p w14:paraId="0B000000" w14:textId="77777777" w:rsidR="00492234" w:rsidRDefault="00492234">
      <w:pPr>
        <w:pStyle w:val="HeaderandFooter"/>
        <w:rPr>
          <w:rFonts w:ascii="Times New Roman" w:hAnsi="Times New Roman"/>
          <w:color w:val="000000" w:themeColor="text1"/>
          <w:sz w:val="16"/>
        </w:rPr>
      </w:pPr>
    </w:p>
    <w:p w14:paraId="0C000000" w14:textId="77777777" w:rsidR="00492234" w:rsidRDefault="00492234">
      <w:pPr>
        <w:sectPr w:rsidR="00492234">
          <w:pgSz w:w="11906" w:h="16838"/>
          <w:pgMar w:top="568" w:right="737" w:bottom="568" w:left="1304" w:header="1134" w:footer="1134" w:gutter="0"/>
          <w:cols w:space="720"/>
        </w:sectPr>
      </w:pPr>
    </w:p>
    <w:p w14:paraId="0D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1.Шурховецкая Н.М.</w:t>
      </w:r>
    </w:p>
    <w:p w14:paraId="0E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2.Ковтун Т.А.</w:t>
      </w:r>
    </w:p>
    <w:p w14:paraId="0F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3.Прасол Е.В.</w:t>
      </w:r>
    </w:p>
    <w:p w14:paraId="10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 Мохова Л.И.</w:t>
      </w:r>
    </w:p>
    <w:p w14:paraId="11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5.Кузьменко М.</w:t>
      </w:r>
    </w:p>
    <w:p w14:paraId="12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6.Быстрова Э.</w:t>
      </w:r>
    </w:p>
    <w:p w14:paraId="13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7. Лаврова Э.</w:t>
      </w:r>
    </w:p>
    <w:p w14:paraId="14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8.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Стрельцова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Л./ онлайн</w:t>
      </w:r>
    </w:p>
    <w:p w14:paraId="15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9. Середа С./ онлайн</w:t>
      </w:r>
    </w:p>
    <w:p w14:paraId="16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10. Скрипкин И./ онлайн</w:t>
      </w:r>
    </w:p>
    <w:p w14:paraId="17000000" w14:textId="2F51FF18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11. Смычкова С.</w:t>
      </w:r>
    </w:p>
    <w:p w14:paraId="18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12.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Буянцева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О./ онлайн</w:t>
      </w:r>
    </w:p>
    <w:p w14:paraId="19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13.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Шашерина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С./ онлайн</w:t>
      </w:r>
    </w:p>
    <w:p w14:paraId="1A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14.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Повелко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Т.</w:t>
      </w:r>
    </w:p>
    <w:p w14:paraId="1B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15.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Довгаль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</w:t>
      </w:r>
    </w:p>
    <w:p w14:paraId="1C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16. Колодкина Т.</w:t>
      </w:r>
    </w:p>
    <w:p w14:paraId="1D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17.Редькина В./ онлайн</w:t>
      </w:r>
    </w:p>
    <w:p w14:paraId="1E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18. Кузьмина В.</w:t>
      </w:r>
    </w:p>
    <w:p w14:paraId="1F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19.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Бутывченко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</w:t>
      </w:r>
    </w:p>
    <w:p w14:paraId="20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20. Быстрова Э.</w:t>
      </w:r>
    </w:p>
    <w:p w14:paraId="21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21.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Николаеаа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С.</w:t>
      </w:r>
    </w:p>
    <w:p w14:paraId="22000000" w14:textId="77777777" w:rsidR="00492234" w:rsidRDefault="00C070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22. Дьяченко М.</w:t>
      </w:r>
    </w:p>
    <w:p w14:paraId="23000000" w14:textId="77777777" w:rsidR="00492234" w:rsidRDefault="00492234">
      <w:pPr>
        <w:pStyle w:val="HeaderandFooter"/>
        <w:rPr>
          <w:rFonts w:ascii="Times New Roman" w:hAnsi="Times New Roman"/>
          <w:color w:val="000000" w:themeColor="text1"/>
          <w:sz w:val="24"/>
        </w:rPr>
      </w:pPr>
    </w:p>
    <w:p w14:paraId="28000000" w14:textId="77777777" w:rsidR="00492234" w:rsidRDefault="00C070CE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Состоялись:</w:t>
      </w:r>
    </w:p>
    <w:p w14:paraId="2A000000" w14:textId="77777777" w:rsidR="00492234" w:rsidRDefault="00492234">
      <w:pPr>
        <w:ind w:left="426" w:hanging="426"/>
        <w:rPr>
          <w:rFonts w:ascii="Times New Roman" w:hAnsi="Times New Roman"/>
          <w:color w:val="000000" w:themeColor="text1"/>
          <w:sz w:val="24"/>
        </w:rPr>
      </w:pPr>
    </w:p>
    <w:p w14:paraId="2B000000" w14:textId="3A3831A1" w:rsidR="00492234" w:rsidRDefault="00C070CE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1.Развернули среду Парадигмального Совета ИВДИВО Краснодар </w:t>
      </w:r>
      <w:r w:rsidR="00484028">
        <w:rPr>
          <w:rFonts w:ascii="Times New Roman" w:hAnsi="Times New Roman"/>
          <w:color w:val="000000" w:themeColor="text1"/>
          <w:sz w:val="24"/>
        </w:rPr>
        <w:t xml:space="preserve">Синтезом </w:t>
      </w:r>
      <w:r>
        <w:rPr>
          <w:rFonts w:ascii="Times New Roman" w:hAnsi="Times New Roman"/>
          <w:color w:val="000000" w:themeColor="text1"/>
          <w:sz w:val="24"/>
        </w:rPr>
        <w:t>Вол</w:t>
      </w:r>
      <w:r w:rsidR="00484028">
        <w:rPr>
          <w:rFonts w:ascii="Times New Roman" w:hAnsi="Times New Roman"/>
          <w:color w:val="000000" w:themeColor="text1"/>
          <w:sz w:val="24"/>
        </w:rPr>
        <w:t>и</w:t>
      </w:r>
      <w:r>
        <w:rPr>
          <w:rFonts w:ascii="Times New Roman" w:hAnsi="Times New Roman"/>
          <w:color w:val="000000" w:themeColor="text1"/>
          <w:sz w:val="24"/>
        </w:rPr>
        <w:t xml:space="preserve"> ИВО цельно командно си- физически.</w:t>
      </w:r>
    </w:p>
    <w:p w14:paraId="2D000000" w14:textId="18D4B4E6" w:rsidR="00492234" w:rsidRDefault="00C070CE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2.Вошли в новый принцип 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ИВДИВО Краснодар</w:t>
      </w:r>
      <w:r w:rsidR="00484028">
        <w:rPr>
          <w:rFonts w:ascii="Times New Roman" w:hAnsi="Times New Roman"/>
          <w:color w:val="000000" w:themeColor="text1"/>
          <w:sz w:val="24"/>
        </w:rPr>
        <w:t>:</w:t>
      </w:r>
    </w:p>
    <w:p w14:paraId="2E000000" w14:textId="02097366" w:rsidR="00492234" w:rsidRDefault="00C070CE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а) </w:t>
      </w:r>
      <w:r w:rsidR="00484028">
        <w:rPr>
          <w:rFonts w:ascii="Times New Roman" w:hAnsi="Times New Roman"/>
          <w:color w:val="000000" w:themeColor="text1"/>
          <w:sz w:val="24"/>
        </w:rPr>
        <w:t>Р</w:t>
      </w:r>
      <w:r>
        <w:rPr>
          <w:rFonts w:ascii="Times New Roman" w:hAnsi="Times New Roman"/>
          <w:color w:val="000000" w:themeColor="text1"/>
          <w:sz w:val="24"/>
        </w:rPr>
        <w:t xml:space="preserve">остом Ипостасности Творению ИВО в моменте прямого Творения ИВО инструментом ДП </w:t>
      </w:r>
      <w:r w:rsidR="00484028">
        <w:rPr>
          <w:rFonts w:ascii="Times New Roman" w:hAnsi="Times New Roman"/>
          <w:color w:val="000000" w:themeColor="text1"/>
          <w:sz w:val="24"/>
        </w:rPr>
        <w:t>субъектно.</w:t>
      </w:r>
    </w:p>
    <w:p w14:paraId="30000000" w14:textId="5BDDBBE5" w:rsidR="00492234" w:rsidRDefault="00C070CE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б) </w:t>
      </w:r>
      <w:r w:rsidR="00484028">
        <w:rPr>
          <w:rFonts w:ascii="Times New Roman" w:hAnsi="Times New Roman"/>
          <w:color w:val="000000" w:themeColor="text1"/>
          <w:sz w:val="24"/>
        </w:rPr>
        <w:t xml:space="preserve">Инструментом ИВДИВО </w:t>
      </w:r>
      <w:r>
        <w:rPr>
          <w:rFonts w:ascii="Times New Roman" w:hAnsi="Times New Roman"/>
          <w:color w:val="000000" w:themeColor="text1"/>
          <w:sz w:val="24"/>
        </w:rPr>
        <w:t xml:space="preserve">Краснодар. Где Подразделение, как </w:t>
      </w:r>
      <w:r w:rsidR="00484028">
        <w:rPr>
          <w:rFonts w:ascii="Times New Roman" w:hAnsi="Times New Roman"/>
          <w:color w:val="000000" w:themeColor="text1"/>
          <w:sz w:val="24"/>
        </w:rPr>
        <w:t>субъект</w:t>
      </w:r>
      <w:r>
        <w:rPr>
          <w:rFonts w:ascii="Times New Roman" w:hAnsi="Times New Roman"/>
          <w:color w:val="000000" w:themeColor="text1"/>
          <w:sz w:val="24"/>
        </w:rPr>
        <w:t xml:space="preserve"> стоит в центровке процесса Ипостасности Творения ИВО и разворач</w:t>
      </w:r>
      <w:r w:rsidR="00484028">
        <w:rPr>
          <w:rFonts w:ascii="Times New Roman" w:hAnsi="Times New Roman"/>
          <w:color w:val="000000" w:themeColor="text1"/>
          <w:sz w:val="24"/>
        </w:rPr>
        <w:t>ивается инструментами Творения.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484028">
        <w:rPr>
          <w:rFonts w:ascii="Times New Roman" w:hAnsi="Times New Roman"/>
          <w:color w:val="000000" w:themeColor="text1"/>
          <w:sz w:val="24"/>
        </w:rPr>
        <w:t>Физическое т</w:t>
      </w:r>
      <w:r>
        <w:rPr>
          <w:rFonts w:ascii="Times New Roman" w:hAnsi="Times New Roman"/>
          <w:color w:val="000000" w:themeColor="text1"/>
          <w:sz w:val="24"/>
        </w:rPr>
        <w:t>ело в Сфере в разв</w:t>
      </w:r>
      <w:r w:rsidR="00484028">
        <w:rPr>
          <w:rFonts w:ascii="Times New Roman" w:hAnsi="Times New Roman"/>
          <w:color w:val="000000" w:themeColor="text1"/>
          <w:sz w:val="24"/>
        </w:rPr>
        <w:t>ё</w:t>
      </w:r>
      <w:r>
        <w:rPr>
          <w:rFonts w:ascii="Times New Roman" w:hAnsi="Times New Roman"/>
          <w:color w:val="000000" w:themeColor="text1"/>
          <w:sz w:val="24"/>
        </w:rPr>
        <w:t>ртке Ядра столпно</w:t>
      </w:r>
      <w:r w:rsidR="00484028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системно в центровке Хум</w:t>
      </w:r>
      <w:r w:rsidR="00484028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каждого</w:t>
      </w:r>
      <w:r w:rsidR="00484028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в ипостасном соединении с Хум командно.</w:t>
      </w:r>
    </w:p>
    <w:p w14:paraId="31000000" w14:textId="5A9897AD" w:rsidR="00492234" w:rsidRDefault="00C070CE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в)  Выявление Основ Фундаментальности в среде Творения возможн</w:t>
      </w:r>
      <w:r w:rsidR="00A514F6">
        <w:rPr>
          <w:rFonts w:ascii="Times New Roman" w:hAnsi="Times New Roman"/>
          <w:color w:val="000000" w:themeColor="text1"/>
          <w:sz w:val="24"/>
        </w:rPr>
        <w:t>о</w:t>
      </w:r>
      <w:r>
        <w:rPr>
          <w:rFonts w:ascii="Times New Roman" w:hAnsi="Times New Roman"/>
          <w:color w:val="000000" w:themeColor="text1"/>
          <w:sz w:val="24"/>
        </w:rPr>
        <w:t xml:space="preserve"> синтезом Творящей субстанциональности принципом «единства во множестве», где каждая часть ракурсом ДП являет Субъядерность Жизни Хум в Воле Творения ИВО и разворачивает процесс частью Физическое Тело Хум.</w:t>
      </w:r>
    </w:p>
    <w:p w14:paraId="33000000" w14:textId="12C931F5" w:rsidR="00492234" w:rsidRDefault="00C070CE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г)  Методом ипостасного развития и оперирования </w:t>
      </w:r>
      <w:r w:rsidR="00A514F6">
        <w:rPr>
          <w:rFonts w:ascii="Times New Roman" w:hAnsi="Times New Roman"/>
          <w:color w:val="000000" w:themeColor="text1"/>
          <w:sz w:val="24"/>
        </w:rPr>
        <w:t>ч</w:t>
      </w:r>
      <w:r>
        <w:rPr>
          <w:rFonts w:ascii="Times New Roman" w:hAnsi="Times New Roman"/>
          <w:color w:val="000000" w:themeColor="text1"/>
          <w:sz w:val="24"/>
        </w:rPr>
        <w:t xml:space="preserve">астностями в росте Эволюционной </w:t>
      </w:r>
      <w:proofErr w:type="spellStart"/>
      <w:r w:rsidR="00A514F6">
        <w:rPr>
          <w:rFonts w:ascii="Times New Roman" w:hAnsi="Times New Roman"/>
          <w:color w:val="000000" w:themeColor="text1"/>
          <w:sz w:val="24"/>
        </w:rPr>
        <w:t>антропности</w:t>
      </w:r>
      <w:proofErr w:type="spellEnd"/>
      <w:r w:rsidR="00A514F6">
        <w:rPr>
          <w:rFonts w:ascii="Times New Roman" w:hAnsi="Times New Roman"/>
          <w:color w:val="000000" w:themeColor="text1"/>
          <w:sz w:val="24"/>
        </w:rPr>
        <w:t xml:space="preserve"> О-</w:t>
      </w:r>
      <w:r>
        <w:rPr>
          <w:rFonts w:ascii="Times New Roman" w:hAnsi="Times New Roman"/>
          <w:color w:val="000000" w:themeColor="text1"/>
          <w:sz w:val="24"/>
        </w:rPr>
        <w:t>Ч-С становится Синтез Фундаментальности ИВО, разв</w:t>
      </w:r>
      <w:r w:rsidR="00A514F6">
        <w:rPr>
          <w:rFonts w:ascii="Times New Roman" w:hAnsi="Times New Roman"/>
          <w:color w:val="000000" w:themeColor="text1"/>
          <w:sz w:val="24"/>
        </w:rPr>
        <w:t>ё</w:t>
      </w:r>
      <w:r>
        <w:rPr>
          <w:rFonts w:ascii="Times New Roman" w:hAnsi="Times New Roman"/>
          <w:color w:val="000000" w:themeColor="text1"/>
          <w:sz w:val="24"/>
        </w:rPr>
        <w:t xml:space="preserve">рнутый умениями, компетенциями, полномочностью </w:t>
      </w:r>
      <w:r w:rsidR="00A514F6">
        <w:rPr>
          <w:rFonts w:ascii="Times New Roman" w:hAnsi="Times New Roman"/>
          <w:color w:val="000000" w:themeColor="text1"/>
          <w:sz w:val="24"/>
        </w:rPr>
        <w:t>ДП-</w:t>
      </w:r>
      <w:r>
        <w:rPr>
          <w:rFonts w:ascii="Times New Roman" w:hAnsi="Times New Roman"/>
          <w:color w:val="000000" w:themeColor="text1"/>
          <w:sz w:val="24"/>
        </w:rPr>
        <w:t>х Подразделения.</w:t>
      </w:r>
    </w:p>
    <w:p w14:paraId="34000000" w14:textId="2E155FA8" w:rsidR="00492234" w:rsidRDefault="00C070CE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д)  Выявлены принципы эво</w:t>
      </w:r>
      <w:r w:rsidR="00A514F6">
        <w:rPr>
          <w:rFonts w:ascii="Times New Roman" w:hAnsi="Times New Roman"/>
          <w:color w:val="000000" w:themeColor="text1"/>
          <w:sz w:val="24"/>
        </w:rPr>
        <w:t>люционной стабильности системы</w:t>
      </w:r>
      <w:r>
        <w:rPr>
          <w:rFonts w:ascii="Times New Roman" w:hAnsi="Times New Roman"/>
          <w:color w:val="000000" w:themeColor="text1"/>
          <w:sz w:val="24"/>
        </w:rPr>
        <w:t xml:space="preserve"> ракурс</w:t>
      </w:r>
      <w:r w:rsidR="00A514F6">
        <w:rPr>
          <w:rFonts w:ascii="Times New Roman" w:hAnsi="Times New Roman"/>
          <w:color w:val="000000" w:themeColor="text1"/>
          <w:sz w:val="24"/>
        </w:rPr>
        <w:t>ом</w:t>
      </w:r>
      <w:r>
        <w:rPr>
          <w:rFonts w:ascii="Times New Roman" w:hAnsi="Times New Roman"/>
          <w:color w:val="000000" w:themeColor="text1"/>
          <w:sz w:val="24"/>
        </w:rPr>
        <w:t xml:space="preserve"> творящей Жизни Подразделения</w:t>
      </w:r>
      <w:r w:rsidR="00A514F6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системной Жизнью Организаций.</w:t>
      </w:r>
    </w:p>
    <w:p w14:paraId="36000000" w14:textId="77777777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Принципы:</w:t>
      </w:r>
    </w:p>
    <w:p w14:paraId="37000000" w14:textId="1E3F9EE4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</w:t>
      </w:r>
      <w:r w:rsidR="00A514F6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Эволюционная пластичность живой материи суб</w:t>
      </w:r>
      <w:r w:rsidR="00A514F6">
        <w:rPr>
          <w:rFonts w:ascii="Times New Roman" w:hAnsi="Times New Roman"/>
          <w:color w:val="000000" w:themeColor="text1"/>
          <w:sz w:val="24"/>
        </w:rPr>
        <w:t>ъ</w:t>
      </w:r>
      <w:r>
        <w:rPr>
          <w:rFonts w:ascii="Times New Roman" w:hAnsi="Times New Roman"/>
          <w:color w:val="000000" w:themeColor="text1"/>
          <w:sz w:val="24"/>
        </w:rPr>
        <w:t>ектно.</w:t>
      </w:r>
    </w:p>
    <w:p w14:paraId="38000000" w14:textId="4754E0C4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       </w:t>
      </w:r>
      <w:r w:rsidR="00A514F6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 xml:space="preserve">Приспособляемость к </w:t>
      </w:r>
      <w:r w:rsidR="00A514F6">
        <w:rPr>
          <w:rFonts w:ascii="Times New Roman" w:hAnsi="Times New Roman"/>
          <w:color w:val="000000" w:themeColor="text1"/>
          <w:sz w:val="24"/>
        </w:rPr>
        <w:t>С</w:t>
      </w:r>
      <w:r>
        <w:rPr>
          <w:rFonts w:ascii="Times New Roman" w:hAnsi="Times New Roman"/>
          <w:color w:val="000000" w:themeColor="text1"/>
          <w:sz w:val="24"/>
        </w:rPr>
        <w:t>ущему в непрерывно меняющихся условия</w:t>
      </w:r>
      <w:r w:rsidR="00A514F6">
        <w:rPr>
          <w:rFonts w:ascii="Times New Roman" w:hAnsi="Times New Roman"/>
          <w:color w:val="000000" w:themeColor="text1"/>
          <w:sz w:val="24"/>
        </w:rPr>
        <w:t>х</w:t>
      </w:r>
      <w:r>
        <w:rPr>
          <w:rFonts w:ascii="Times New Roman" w:hAnsi="Times New Roman"/>
          <w:color w:val="000000" w:themeColor="text1"/>
          <w:sz w:val="24"/>
        </w:rPr>
        <w:t xml:space="preserve"> Творения ИВО.</w:t>
      </w:r>
    </w:p>
    <w:p w14:paraId="39000000" w14:textId="2BD93862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</w:t>
      </w:r>
      <w:r w:rsidR="00A514F6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>Развитие уровней зрелости каждого и команды в ипостасной сопряж</w:t>
      </w:r>
      <w:r w:rsidR="00A514F6">
        <w:rPr>
          <w:rFonts w:ascii="Times New Roman" w:hAnsi="Times New Roman"/>
          <w:color w:val="000000" w:themeColor="text1"/>
          <w:sz w:val="24"/>
        </w:rPr>
        <w:t>ё</w:t>
      </w:r>
      <w:r>
        <w:rPr>
          <w:rFonts w:ascii="Times New Roman" w:hAnsi="Times New Roman"/>
          <w:color w:val="000000" w:themeColor="text1"/>
          <w:sz w:val="24"/>
        </w:rPr>
        <w:t>нности эволюционному росту О</w:t>
      </w:r>
      <w:r w:rsidR="00A514F6"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Ч</w:t>
      </w:r>
      <w:r w:rsidR="00A514F6">
        <w:rPr>
          <w:rFonts w:ascii="Times New Roman" w:hAnsi="Times New Roman"/>
          <w:color w:val="000000" w:themeColor="text1"/>
          <w:sz w:val="24"/>
        </w:rPr>
        <w:t>-С 16-</w:t>
      </w:r>
      <w:r>
        <w:rPr>
          <w:rFonts w:ascii="Times New Roman" w:hAnsi="Times New Roman"/>
          <w:color w:val="000000" w:themeColor="text1"/>
          <w:sz w:val="24"/>
        </w:rPr>
        <w:t>космически</w:t>
      </w:r>
      <w:r w:rsidR="00A514F6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с территориальной разв</w:t>
      </w:r>
      <w:r w:rsidR="00A514F6">
        <w:rPr>
          <w:rFonts w:ascii="Times New Roman" w:hAnsi="Times New Roman"/>
          <w:color w:val="000000" w:themeColor="text1"/>
          <w:sz w:val="24"/>
        </w:rPr>
        <w:t>ё</w:t>
      </w:r>
      <w:r>
        <w:rPr>
          <w:rFonts w:ascii="Times New Roman" w:hAnsi="Times New Roman"/>
          <w:color w:val="000000" w:themeColor="text1"/>
          <w:sz w:val="24"/>
        </w:rPr>
        <w:t>рткой соотв</w:t>
      </w:r>
      <w:r w:rsidR="00A514F6">
        <w:rPr>
          <w:rFonts w:ascii="Times New Roman" w:hAnsi="Times New Roman"/>
          <w:color w:val="000000" w:themeColor="text1"/>
          <w:sz w:val="24"/>
        </w:rPr>
        <w:t>етствующей</w:t>
      </w:r>
      <w:r>
        <w:rPr>
          <w:rFonts w:ascii="Times New Roman" w:hAnsi="Times New Roman"/>
          <w:color w:val="000000" w:themeColor="text1"/>
          <w:sz w:val="24"/>
        </w:rPr>
        <w:t xml:space="preserve"> сред</w:t>
      </w:r>
      <w:r w:rsidR="00A514F6">
        <w:rPr>
          <w:rFonts w:ascii="Times New Roman" w:hAnsi="Times New Roman"/>
          <w:color w:val="000000" w:themeColor="text1"/>
          <w:sz w:val="24"/>
        </w:rPr>
        <w:t>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B000000" w14:textId="30545BC9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</w:t>
      </w:r>
      <w:r w:rsidR="00A514F6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 xml:space="preserve">Наработка устойчивости систем в Организациях, </w:t>
      </w:r>
      <w:r w:rsidR="00A514F6">
        <w:rPr>
          <w:rFonts w:ascii="Times New Roman" w:hAnsi="Times New Roman"/>
          <w:color w:val="000000" w:themeColor="text1"/>
          <w:sz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</w:rPr>
        <w:t>Подразделении в целом ипостасности Империи ИВО горизонтальным и вертикальным принципом соединения.</w:t>
      </w:r>
      <w:r w:rsidR="00A514F6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Где базовым соединением становится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метричное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соединение в развитии новых форм взаимодействий с Хум. А сама Метрика – это синтез нестандартных форм организации любой системы, необходимых для е</w:t>
      </w:r>
      <w:r w:rsidR="00A514F6">
        <w:rPr>
          <w:rFonts w:ascii="Times New Roman" w:hAnsi="Times New Roman"/>
          <w:color w:val="000000" w:themeColor="text1"/>
          <w:sz w:val="24"/>
        </w:rPr>
        <w:t>ё</w:t>
      </w:r>
      <w:r>
        <w:rPr>
          <w:rFonts w:ascii="Times New Roman" w:hAnsi="Times New Roman"/>
          <w:color w:val="000000" w:themeColor="text1"/>
          <w:sz w:val="24"/>
        </w:rPr>
        <w:t xml:space="preserve"> стабильности.</w:t>
      </w:r>
    </w:p>
    <w:p w14:paraId="3C000000" w14:textId="0FE23A23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</w:t>
      </w:r>
      <w:r w:rsidR="00A514F6">
        <w:rPr>
          <w:rFonts w:ascii="Times New Roman" w:hAnsi="Times New Roman"/>
          <w:color w:val="000000" w:themeColor="text1"/>
          <w:sz w:val="24"/>
        </w:rPr>
        <w:tab/>
        <w:t>В результате роста И</w:t>
      </w:r>
      <w:r>
        <w:rPr>
          <w:rFonts w:ascii="Times New Roman" w:hAnsi="Times New Roman"/>
          <w:color w:val="000000" w:themeColor="text1"/>
          <w:sz w:val="24"/>
        </w:rPr>
        <w:t xml:space="preserve">постасной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метричности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меняется </w:t>
      </w:r>
      <w:proofErr w:type="spellStart"/>
      <w:r w:rsidR="00A514F6">
        <w:rPr>
          <w:rFonts w:ascii="Times New Roman" w:hAnsi="Times New Roman"/>
          <w:color w:val="000000" w:themeColor="text1"/>
          <w:sz w:val="24"/>
        </w:rPr>
        <w:t>Субъядерность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материи</w:t>
      </w:r>
      <w:r w:rsidR="00A514F6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и возникают технологии суб</w:t>
      </w:r>
      <w:r w:rsidR="00A514F6">
        <w:rPr>
          <w:rFonts w:ascii="Times New Roman" w:hAnsi="Times New Roman"/>
          <w:color w:val="000000" w:themeColor="text1"/>
          <w:sz w:val="24"/>
        </w:rPr>
        <w:t>ъ</w:t>
      </w:r>
      <w:r>
        <w:rPr>
          <w:rFonts w:ascii="Times New Roman" w:hAnsi="Times New Roman"/>
          <w:color w:val="000000" w:themeColor="text1"/>
          <w:sz w:val="24"/>
        </w:rPr>
        <w:t>ядерных матриц развития. Включается синтез условий направленного Творения и Созидания необходимого О</w:t>
      </w:r>
      <w:r w:rsidR="00A514F6"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Ч</w:t>
      </w:r>
      <w:r w:rsidR="00A514F6"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С бытия, соответственно его творящей Ипостасности.</w:t>
      </w:r>
    </w:p>
    <w:p w14:paraId="3D000000" w14:textId="41F52E77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</w:rPr>
        <w:tab/>
        <w:t>Процесс цельности Творения выстраивается Иерархичностью субъядерных уровней и являет 64 вида материи, каждый из которых отображает субъядерную организацию 64-х огнеобразов и включает 64 Фундаментальности Огня организации ИВДИВО.</w:t>
      </w:r>
    </w:p>
    <w:p w14:paraId="3E000000" w14:textId="35E35B97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</w:rPr>
        <w:tab/>
        <w:t>Соответственно, реализация 64-х видов Фундаментальностей 64-я частностями Физ. Тела разворачивает синтез-физическое разнообразие явления Частей, систем, аппаратов, частностей Организаций внутренней иерархичностью О-Ч-С.</w:t>
      </w:r>
    </w:p>
    <w:p w14:paraId="3F000000" w14:textId="77777777" w:rsidR="00492234" w:rsidRDefault="00492234">
      <w:pPr>
        <w:rPr>
          <w:rFonts w:ascii="Times New Roman" w:hAnsi="Times New Roman"/>
          <w:color w:val="000000" w:themeColor="text1"/>
          <w:sz w:val="24"/>
        </w:rPr>
      </w:pPr>
    </w:p>
    <w:p w14:paraId="40000000" w14:textId="32145710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3. Развернут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Интенционал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Ипостасности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каждого </w:t>
      </w:r>
      <w:r w:rsidR="009C6F2B">
        <w:rPr>
          <w:rFonts w:ascii="Times New Roman" w:hAnsi="Times New Roman"/>
          <w:color w:val="000000" w:themeColor="text1"/>
          <w:sz w:val="24"/>
        </w:rPr>
        <w:t>и команды Диалектикой</w:t>
      </w:r>
      <w:r>
        <w:rPr>
          <w:rFonts w:ascii="Times New Roman" w:hAnsi="Times New Roman"/>
          <w:color w:val="000000" w:themeColor="text1"/>
          <w:sz w:val="24"/>
        </w:rPr>
        <w:t xml:space="preserve"> Мг принципа Творения Человечества Землян, заложенный Русскими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Космистами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(Федоров, Соловьев, Флоренский. Циолковский, Вернадский, Чижевский).</w:t>
      </w:r>
    </w:p>
    <w:p w14:paraId="42000000" w14:textId="77777777" w:rsidR="00492234" w:rsidRDefault="00492234">
      <w:pPr>
        <w:ind w:left="426" w:hanging="426"/>
        <w:rPr>
          <w:rFonts w:ascii="Times New Roman" w:hAnsi="Times New Roman"/>
          <w:color w:val="000000" w:themeColor="text1"/>
          <w:sz w:val="24"/>
        </w:rPr>
      </w:pPr>
    </w:p>
    <w:p w14:paraId="43000000" w14:textId="6CF0DB9B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4. Осмыслены Категории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-философской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явленности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Творения: Империя, Творение, Интенция, 64-ца Фундаментальностей, Ипостась, Русский Космизм.</w:t>
      </w:r>
    </w:p>
    <w:p w14:paraId="44000000" w14:textId="77777777" w:rsidR="00492234" w:rsidRDefault="00492234">
      <w:pPr>
        <w:rPr>
          <w:rFonts w:ascii="Times New Roman" w:hAnsi="Times New Roman"/>
          <w:color w:val="000000" w:themeColor="text1"/>
          <w:sz w:val="24"/>
        </w:rPr>
      </w:pPr>
    </w:p>
    <w:p w14:paraId="77990DBA" w14:textId="77777777" w:rsidR="009C6F2B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Решения: </w:t>
      </w:r>
    </w:p>
    <w:p w14:paraId="4E000000" w14:textId="42D16EEB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Продолжить обучение, образование и развитие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Мысли каждого и командно.</w:t>
      </w:r>
    </w:p>
    <w:p w14:paraId="4F000000" w14:textId="77777777" w:rsidR="00492234" w:rsidRDefault="00492234">
      <w:pPr>
        <w:rPr>
          <w:rFonts w:ascii="Times New Roman" w:hAnsi="Times New Roman"/>
          <w:color w:val="000000" w:themeColor="text1"/>
          <w:sz w:val="16"/>
        </w:rPr>
      </w:pPr>
    </w:p>
    <w:p w14:paraId="50000000" w14:textId="77777777" w:rsidR="00492234" w:rsidRDefault="00492234">
      <w:pPr>
        <w:rPr>
          <w:rFonts w:ascii="Times New Roman" w:hAnsi="Times New Roman"/>
          <w:color w:val="000000" w:themeColor="text1"/>
          <w:sz w:val="24"/>
        </w:rPr>
      </w:pPr>
    </w:p>
    <w:p w14:paraId="52000000" w14:textId="77777777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Голосования:</w:t>
      </w:r>
    </w:p>
    <w:p w14:paraId="54000000" w14:textId="15E7FC62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Не проводилось</w:t>
      </w:r>
      <w:r w:rsidR="00484028">
        <w:rPr>
          <w:rFonts w:ascii="Times New Roman" w:hAnsi="Times New Roman"/>
          <w:color w:val="000000" w:themeColor="text1"/>
          <w:sz w:val="24"/>
        </w:rPr>
        <w:t>.</w:t>
      </w:r>
    </w:p>
    <w:p w14:paraId="55000000" w14:textId="77777777" w:rsidR="00492234" w:rsidRDefault="00492234">
      <w:pPr>
        <w:rPr>
          <w:rFonts w:ascii="Times New Roman" w:hAnsi="Times New Roman"/>
          <w:color w:val="000000" w:themeColor="text1"/>
          <w:sz w:val="24"/>
        </w:rPr>
      </w:pPr>
    </w:p>
    <w:p w14:paraId="56000000" w14:textId="77777777" w:rsidR="00492234" w:rsidRDefault="00C070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Составила Глава Парадигмального Совета ИВДИВО Краснодар Елена Прасол.</w:t>
      </w:r>
    </w:p>
    <w:p w14:paraId="57000000" w14:textId="77777777" w:rsidR="00492234" w:rsidRDefault="00C070CE">
      <w:pPr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</w:t>
      </w:r>
    </w:p>
    <w:p w14:paraId="58000000" w14:textId="77777777" w:rsidR="00492234" w:rsidRDefault="00492234">
      <w:pPr>
        <w:jc w:val="left"/>
        <w:rPr>
          <w:rFonts w:ascii="Times New Roman" w:hAnsi="Times New Roman"/>
          <w:color w:val="4F81BD" w:themeColor="accent1"/>
          <w:sz w:val="24"/>
        </w:rPr>
      </w:pPr>
    </w:p>
    <w:p w14:paraId="59000000" w14:textId="77777777" w:rsidR="00492234" w:rsidRDefault="00492234">
      <w:pPr>
        <w:pStyle w:val="18"/>
        <w:rPr>
          <w:rFonts w:ascii="Times New Roman" w:hAnsi="Times New Roman"/>
          <w:color w:val="4F81BD" w:themeColor="accent1"/>
        </w:rPr>
      </w:pPr>
    </w:p>
    <w:p w14:paraId="5A000000" w14:textId="77777777" w:rsidR="00492234" w:rsidRDefault="00C070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492234">
      <w:type w:val="continuous"/>
      <w:pgSz w:w="11906" w:h="16838"/>
      <w:pgMar w:top="568" w:right="737" w:bottom="568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2234"/>
    <w:rsid w:val="00484028"/>
    <w:rsid w:val="00492234"/>
    <w:rsid w:val="009C6F2B"/>
    <w:rsid w:val="00A514F6"/>
    <w:rsid w:val="00C070CE"/>
    <w:rsid w:val="00CA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F11"/>
  <w15:docId w15:val="{7CE794D2-3DA7-4954-934D-88CF9BD7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customStyle="1" w:styleId="16">
    <w:name w:val="Заголовок 1 Знак"/>
    <w:link w:val="17"/>
    <w:rPr>
      <w:b/>
      <w:sz w:val="32"/>
    </w:rPr>
  </w:style>
  <w:style w:type="character" w:customStyle="1" w:styleId="17">
    <w:name w:val="Заголовок 1 Знак"/>
    <w:link w:val="16"/>
    <w:rPr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character" w:customStyle="1" w:styleId="11">
    <w:name w:val="Заголовок 1 Знак1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c">
    <w:name w:val="toc 1"/>
    <w:next w:val="a"/>
    <w:link w:val="1d"/>
    <w:uiPriority w:val="39"/>
    <w:rPr>
      <w:b/>
      <w:sz w:val="28"/>
    </w:rPr>
  </w:style>
  <w:style w:type="character" w:customStyle="1" w:styleId="1d">
    <w:name w:val="Оглавление 1 Знак"/>
    <w:link w:val="1c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4</cp:revision>
  <dcterms:created xsi:type="dcterms:W3CDTF">2024-11-30T14:29:00Z</dcterms:created>
  <dcterms:modified xsi:type="dcterms:W3CDTF">2025-04-01T19:35:00Z</dcterms:modified>
</cp:coreProperties>
</file>